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865CE" w14:textId="77777777" w:rsidR="006149B9" w:rsidRDefault="006149B9" w:rsidP="00EC787D">
      <w:pPr>
        <w:rPr>
          <w:rFonts w:ascii="Helvetica" w:hAnsi="Helvetica" w:cs="Helvetica"/>
          <w:color w:val="373737"/>
          <w:sz w:val="19"/>
          <w:szCs w:val="19"/>
        </w:rPr>
      </w:pPr>
      <w:r>
        <w:rPr>
          <w:rStyle w:val="Gl"/>
          <w:color w:val="FF0000"/>
          <w:sz w:val="26"/>
          <w:szCs w:val="26"/>
          <w:u w:val="single"/>
          <w:bdr w:val="none" w:sz="0" w:space="0" w:color="auto" w:frame="1"/>
        </w:rPr>
        <w:t>11. sınıf 2. dönem 1. yazılı sınav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</w:p>
    <w:p w14:paraId="4C3673A4" w14:textId="77777777" w:rsidR="006149B9" w:rsidRDefault="006149B9" w:rsidP="006149B9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A) Aşağıdaki sorularda boş bırakılan yerlere uygun ifadeleri yazınız. (15x2=30p)</w:t>
      </w:r>
    </w:p>
    <w:p w14:paraId="5FFF3251" w14:textId="77777777" w:rsidR="006149B9" w:rsidRDefault="006149B9" w:rsidP="006149B9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1) Ülkemizde en fazla yetiştirilen tahıl ürünü …………… </w:t>
      </w:r>
      <w:proofErr w:type="spellStart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dır</w:t>
      </w:r>
      <w:proofErr w:type="spellEnd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.</w:t>
      </w:r>
    </w:p>
    <w:p w14:paraId="5C3A422A" w14:textId="77777777" w:rsidR="006149B9" w:rsidRDefault="006149B9" w:rsidP="006149B9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2) İpek </w:t>
      </w:r>
      <w:proofErr w:type="spellStart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böcekçiliği</w:t>
      </w:r>
      <w:proofErr w:type="spellEnd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 ...........  </w:t>
      </w:r>
      <w:proofErr w:type="gramStart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ağaçlarının</w:t>
      </w:r>
      <w:proofErr w:type="gramEnd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 yaygın olduğu yerlerde yapılmaktadır.</w:t>
      </w:r>
    </w:p>
    <w:p w14:paraId="42091EF2" w14:textId="77777777" w:rsidR="006149B9" w:rsidRDefault="006149B9" w:rsidP="006149B9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3) Ülkemizde balık avcılığının büyük bir kısmı ……………… den sağlanır.</w:t>
      </w:r>
    </w:p>
    <w:p w14:paraId="72F51402" w14:textId="77777777" w:rsidR="006149B9" w:rsidRDefault="006149B9" w:rsidP="006149B9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4) Ülkemizde birçok maden yatağının düşük rezervli ve ………………  </w:t>
      </w:r>
      <w:proofErr w:type="gramStart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halde</w:t>
      </w:r>
      <w:proofErr w:type="gramEnd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 olması madencilik faaliyetlerini olumsuz yönde etkilemektedir.</w:t>
      </w:r>
    </w:p>
    <w:p w14:paraId="3F0D98B9" w14:textId="77777777" w:rsidR="006149B9" w:rsidRDefault="006149B9" w:rsidP="006149B9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5) 1963 yılında enerji ve madencilik ile ilgili politikaları oluşturmak, uygulamaları denetlemek ve yönlendirmek amacıyla …………………………………………. </w:t>
      </w:r>
      <w:proofErr w:type="gramStart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kurulmuştur</w:t>
      </w:r>
      <w:proofErr w:type="gramEnd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.</w:t>
      </w:r>
    </w:p>
    <w:p w14:paraId="07A8BEC3" w14:textId="77777777" w:rsidR="006149B9" w:rsidRDefault="006149B9" w:rsidP="006149B9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6) …………….. </w:t>
      </w:r>
      <w:proofErr w:type="gramStart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ülkemizin</w:t>
      </w:r>
      <w:proofErr w:type="gramEnd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 her bölgesinde rezervi olan bir madendir.</w:t>
      </w:r>
    </w:p>
    <w:p w14:paraId="6FAAF23D" w14:textId="77777777" w:rsidR="006149B9" w:rsidRDefault="006149B9" w:rsidP="006149B9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7) Türkiye krom cevheri çıkarımında dünyada…</w:t>
      </w:r>
      <w:proofErr w:type="gramStart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…….</w:t>
      </w:r>
      <w:proofErr w:type="gramEnd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. </w:t>
      </w:r>
      <w:proofErr w:type="gramStart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sıradadır</w:t>
      </w:r>
      <w:proofErr w:type="gramEnd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.</w:t>
      </w:r>
    </w:p>
    <w:p w14:paraId="0C1BFF3B" w14:textId="77777777" w:rsidR="006149B9" w:rsidRDefault="006149B9" w:rsidP="006149B9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8) Boksit madeninin işlenmesiyle …………</w:t>
      </w:r>
      <w:proofErr w:type="gramStart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…….</w:t>
      </w:r>
      <w:proofErr w:type="gramEnd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. </w:t>
      </w:r>
      <w:proofErr w:type="gramStart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metali</w:t>
      </w:r>
      <w:proofErr w:type="gramEnd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 elde edilir.</w:t>
      </w:r>
    </w:p>
    <w:p w14:paraId="291B31A8" w14:textId="77777777" w:rsidR="006149B9" w:rsidRDefault="006149B9" w:rsidP="006149B9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9) Türkiye’de çıkarılan fosfat …………………Fosfat İşletmelerinde değerlendirilir.</w:t>
      </w:r>
    </w:p>
    <w:p w14:paraId="134CCEDA" w14:textId="77777777" w:rsidR="006149B9" w:rsidRDefault="006149B9" w:rsidP="006149B9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10) Doğadan sıvı olarak elde edilen tek maden ……………. </w:t>
      </w:r>
      <w:proofErr w:type="spellStart"/>
      <w:proofErr w:type="gramStart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dir</w:t>
      </w:r>
      <w:proofErr w:type="spellEnd"/>
      <w:proofErr w:type="gramEnd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.</w:t>
      </w:r>
    </w:p>
    <w:p w14:paraId="04A84C5A" w14:textId="77777777" w:rsidR="006149B9" w:rsidRDefault="006149B9" w:rsidP="006149B9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11) Ülkemizde taş kömürü ile çalışan tek termik santral ……………........  Termik Santrali’dir.</w:t>
      </w:r>
    </w:p>
    <w:p w14:paraId="4785D34A" w14:textId="77777777" w:rsidR="006149B9" w:rsidRDefault="006149B9" w:rsidP="006149B9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12) En güvenilir ve en temiz enerji kaynağı ………………   </w:t>
      </w:r>
      <w:proofErr w:type="spellStart"/>
      <w:proofErr w:type="gramStart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dır</w:t>
      </w:r>
      <w:proofErr w:type="spellEnd"/>
      <w:proofErr w:type="gramEnd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.</w:t>
      </w:r>
    </w:p>
    <w:p w14:paraId="7407995E" w14:textId="77777777" w:rsidR="006149B9" w:rsidRDefault="006149B9" w:rsidP="006149B9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13) Ülkemizdeki tek jeotermal santral ………………</w:t>
      </w:r>
      <w:proofErr w:type="gramStart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…….</w:t>
      </w:r>
      <w:proofErr w:type="gramEnd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.  </w:t>
      </w:r>
      <w:proofErr w:type="spellStart"/>
      <w:proofErr w:type="gramStart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dir</w:t>
      </w:r>
      <w:proofErr w:type="spellEnd"/>
      <w:proofErr w:type="gramEnd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.</w:t>
      </w:r>
    </w:p>
    <w:p w14:paraId="6293A308" w14:textId="77777777" w:rsidR="006149B9" w:rsidRDefault="006149B9" w:rsidP="006149B9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14) Ülkemizde rezervi bulunmasına rağmen kullanılmayan enerji kaynağı …………………….  </w:t>
      </w:r>
      <w:proofErr w:type="spellStart"/>
      <w:proofErr w:type="gramStart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dir</w:t>
      </w:r>
      <w:proofErr w:type="spellEnd"/>
      <w:proofErr w:type="gramEnd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.</w:t>
      </w:r>
    </w:p>
    <w:p w14:paraId="54E25BB9" w14:textId="77777777" w:rsidR="006149B9" w:rsidRDefault="006149B9" w:rsidP="006149B9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15) Dünya’nın ilk milli parkı …………………… </w:t>
      </w:r>
      <w:proofErr w:type="spellStart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dir</w:t>
      </w:r>
      <w:proofErr w:type="spellEnd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. </w:t>
      </w:r>
    </w:p>
    <w:p w14:paraId="0AE59EAE" w14:textId="77777777" w:rsidR="006149B9" w:rsidRDefault="006149B9" w:rsidP="006149B9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B) Aşağıdaki ifadelerin doğru olup olmadığını yazınız. (10x2=20p)</w:t>
      </w:r>
    </w:p>
    <w:p w14:paraId="26051DDA" w14:textId="77777777" w:rsidR="006149B9" w:rsidRDefault="006149B9" w:rsidP="006149B9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1) </w:t>
      </w:r>
      <w:proofErr w:type="gramStart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(  </w:t>
      </w:r>
      <w:proofErr w:type="gramEnd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  ) Ülkemiz maden çeşitliliği bakımından dünyada ilk beş ülke arasındadır.</w:t>
      </w:r>
    </w:p>
    <w:p w14:paraId="2D570738" w14:textId="77777777" w:rsidR="006149B9" w:rsidRDefault="006149B9" w:rsidP="006149B9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2) </w:t>
      </w:r>
      <w:proofErr w:type="gramStart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(  </w:t>
      </w:r>
      <w:proofErr w:type="gramEnd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  ) Demir metal sanayinin hammaddesidir.</w:t>
      </w:r>
    </w:p>
    <w:p w14:paraId="7EBCACB5" w14:textId="77777777" w:rsidR="006149B9" w:rsidRDefault="006149B9" w:rsidP="006149B9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3) </w:t>
      </w:r>
      <w:proofErr w:type="gramStart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(  </w:t>
      </w:r>
      <w:proofErr w:type="gramEnd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  ) Dünya krom rezervinin % 72 si Türkiye’de bulunur.</w:t>
      </w:r>
    </w:p>
    <w:p w14:paraId="273A92E4" w14:textId="77777777" w:rsidR="006149B9" w:rsidRDefault="006149B9" w:rsidP="006149B9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4) </w:t>
      </w:r>
      <w:proofErr w:type="gramStart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(  </w:t>
      </w:r>
      <w:proofErr w:type="gramEnd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  ) Türkiye Kömür İşletmeleri Kurumu kurulana kadar taş kömürü ve linyit üretimi görevini Etibank yürütmüştür.</w:t>
      </w:r>
    </w:p>
    <w:p w14:paraId="0D22077A" w14:textId="77777777" w:rsidR="006149B9" w:rsidRDefault="006149B9" w:rsidP="006149B9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5) </w:t>
      </w:r>
      <w:proofErr w:type="gramStart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(  </w:t>
      </w:r>
      <w:proofErr w:type="gramEnd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  ) Dünyada milli parkların en fazla olduğu ülke Rusya’dır.</w:t>
      </w:r>
    </w:p>
    <w:p w14:paraId="6D859435" w14:textId="77777777" w:rsidR="006149B9" w:rsidRDefault="006149B9" w:rsidP="006149B9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6) </w:t>
      </w:r>
      <w:proofErr w:type="gramStart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(  </w:t>
      </w:r>
      <w:proofErr w:type="gramEnd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  ) Japonya önemli bir madenler ve enerji kaynakları üretim alanıdır.</w:t>
      </w:r>
    </w:p>
    <w:p w14:paraId="38939AA2" w14:textId="77777777" w:rsidR="006149B9" w:rsidRDefault="006149B9" w:rsidP="006149B9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7) </w:t>
      </w:r>
      <w:proofErr w:type="gramStart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(  </w:t>
      </w:r>
      <w:proofErr w:type="gramEnd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  ) </w:t>
      </w:r>
      <w:proofErr w:type="spellStart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Alüvyal</w:t>
      </w:r>
      <w:proofErr w:type="spellEnd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 ovalar yerleşim amaçlı kullanılmalıdır.</w:t>
      </w:r>
    </w:p>
    <w:p w14:paraId="11A0098D" w14:textId="77777777" w:rsidR="006149B9" w:rsidRDefault="006149B9" w:rsidP="006149B9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8) </w:t>
      </w:r>
      <w:proofErr w:type="gramStart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(  </w:t>
      </w:r>
      <w:proofErr w:type="gramEnd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  ) Serbest dolaşımdaki mallar ihracat rejimi hükümlerine tabidir. </w:t>
      </w:r>
    </w:p>
    <w:p w14:paraId="439B31C0" w14:textId="77777777" w:rsidR="006149B9" w:rsidRDefault="006149B9" w:rsidP="006149B9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9) </w:t>
      </w:r>
      <w:proofErr w:type="gramStart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(  </w:t>
      </w:r>
      <w:proofErr w:type="gramEnd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  ) Türkiye’nin tek toryum yatağı Sivrihisar </w:t>
      </w:r>
      <w:proofErr w:type="spellStart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Kızılcaören’dedir</w:t>
      </w:r>
      <w:proofErr w:type="spellEnd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. </w:t>
      </w:r>
    </w:p>
    <w:p w14:paraId="33D07030" w14:textId="77777777" w:rsidR="006149B9" w:rsidRDefault="006149B9" w:rsidP="006149B9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10) </w:t>
      </w:r>
      <w:proofErr w:type="gramStart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(  </w:t>
      </w:r>
      <w:proofErr w:type="gramEnd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  ) Çeltik tarımı devlet izni ile yapılır.  </w:t>
      </w:r>
    </w:p>
    <w:p w14:paraId="5E6CA851" w14:textId="77777777" w:rsidR="006149B9" w:rsidRDefault="006149B9" w:rsidP="006149B9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C) Aşağıdaki çoktan seçmeli soruları cevaplayınız. (5x4=20p)</w:t>
      </w:r>
    </w:p>
    <w:p w14:paraId="09822530" w14:textId="77777777" w:rsidR="006149B9" w:rsidRDefault="006149B9" w:rsidP="006149B9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1)Aşağıdaki enerji kaynaklarının hangisiyle çalışan santraller kullandığı enerji kaynağından uzak bir yere kurulamaz?</w:t>
      </w:r>
    </w:p>
    <w:p w14:paraId="60D95C48" w14:textId="77777777" w:rsidR="006149B9" w:rsidRDefault="006149B9" w:rsidP="006149B9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   A) Petrol      B) Doğal gaz       C) Akarsu       D) Kömür       E) Uranyum </w:t>
      </w:r>
    </w:p>
    <w:p w14:paraId="0DB618B1" w14:textId="77777777" w:rsidR="006149B9" w:rsidRDefault="006149B9" w:rsidP="006149B9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 xml:space="preserve">2) Ekonomik etkinlikleri göz önüne alındığında, aşağıdaki kentlerin hangisinde görülen hava kirliliğinde endüstri kuruluşlarının payının </w:t>
      </w:r>
      <w:proofErr w:type="gramStart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en  az</w:t>
      </w:r>
      <w:proofErr w:type="gramEnd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 olduğu söylenebilir?</w:t>
      </w:r>
    </w:p>
    <w:p w14:paraId="1DDDEC4F" w14:textId="77777777" w:rsidR="006149B9" w:rsidRDefault="006149B9" w:rsidP="006149B9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   A) Erzurum       B) Kırıkkale      C) Denizli       D) İzmit      E) Gaziantep </w:t>
      </w:r>
    </w:p>
    <w:p w14:paraId="65BF5A67" w14:textId="77777777" w:rsidR="006149B9" w:rsidRDefault="006149B9" w:rsidP="006149B9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3) Aşağıdaki bölümlerin hangisi, diğerlerine oranla başka bölgelerden daha fazla tarım ürünü satın alır?</w:t>
      </w:r>
    </w:p>
    <w:p w14:paraId="78FC1B19" w14:textId="77777777" w:rsidR="006149B9" w:rsidRDefault="006149B9" w:rsidP="006149B9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   A) Çatalca-Kocaeli      B) Kıyı Ege       C) Adana      D) Doğu Karadeniz       E) Ergene </w:t>
      </w:r>
    </w:p>
    <w:p w14:paraId="7AA88DAF" w14:textId="77777777" w:rsidR="006149B9" w:rsidRDefault="006149B9" w:rsidP="006149B9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4) Aşağıda Türkiye’de yetiştirilen bazı ürünler ve bunların en fazla yetiştirildiği bölgeler eşleştirilmiştir. Bunlardan hangisi yanlıştır?</w:t>
      </w:r>
    </w:p>
    <w:p w14:paraId="2F50594D" w14:textId="77777777" w:rsidR="006149B9" w:rsidRDefault="006149B9" w:rsidP="006149B9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   A) Marmara-Ayçiçeği      B) Karadeniz-Çay      C) İç Anadolu-Buğday</w:t>
      </w:r>
    </w:p>
    <w:p w14:paraId="387EBA03" w14:textId="77777777" w:rsidR="006149B9" w:rsidRDefault="006149B9" w:rsidP="006149B9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   D) Akdeniz-Muz              E) Doğu Anadolu-Tütün </w:t>
      </w:r>
    </w:p>
    <w:p w14:paraId="70B2D32A" w14:textId="77777777" w:rsidR="006149B9" w:rsidRDefault="006149B9" w:rsidP="006149B9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5) Türkiye’nin ihraç ettiği bazı tarım ürünleri bakımından İspanya, Yunanistan ve İtalya gibi ülkelerle rekabet halinde olması, bu ülkelerle hangi bakımdan benzer özelliklere sahip olduğuna kanıttır?</w:t>
      </w:r>
    </w:p>
    <w:p w14:paraId="175BD671" w14:textId="77777777" w:rsidR="006149B9" w:rsidRDefault="006149B9" w:rsidP="006149B9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   A) Yer şekilleri                        B) Madenleri                C) İklimleri</w:t>
      </w:r>
    </w:p>
    <w:p w14:paraId="393E5AFC" w14:textId="77777777" w:rsidR="006149B9" w:rsidRDefault="006149B9" w:rsidP="006149B9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   D) Komşu oldukları deniz       E) Avrupa ile ilişkileri </w:t>
      </w:r>
    </w:p>
    <w:p w14:paraId="28353649" w14:textId="77777777" w:rsidR="006149B9" w:rsidRDefault="006149B9" w:rsidP="006149B9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D) Aşağıdaki soruları cevaplayınız. (6x5=30p)</w:t>
      </w:r>
    </w:p>
    <w:p w14:paraId="1C7065F7" w14:textId="77777777" w:rsidR="006149B9" w:rsidRDefault="006149B9" w:rsidP="006149B9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1) Başlıca bor yataklarımızı yazınız. </w:t>
      </w:r>
    </w:p>
    <w:p w14:paraId="1F04673C" w14:textId="77777777" w:rsidR="006149B9" w:rsidRDefault="006149B9" w:rsidP="006149B9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2) Ülkemizde sanayinin belirli yerlerde yoğunlaşmasında etkili olan faktörleri yazınız. </w:t>
      </w:r>
    </w:p>
    <w:p w14:paraId="06F92C9C" w14:textId="77777777" w:rsidR="006149B9" w:rsidRDefault="006149B9" w:rsidP="006149B9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3) Kültürü oluşturan maddi unsurlar nelerdir? </w:t>
      </w:r>
    </w:p>
    <w:p w14:paraId="20311EE9" w14:textId="77777777" w:rsidR="006149B9" w:rsidRDefault="006149B9" w:rsidP="006149B9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4) Turizmin etkilerini ana başlıklar halinde belirtiniz. </w:t>
      </w:r>
    </w:p>
    <w:p w14:paraId="177B9A01" w14:textId="77777777" w:rsidR="006149B9" w:rsidRDefault="006149B9" w:rsidP="006149B9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lastRenderedPageBreak/>
        <w:br/>
        <w:t>5)Ülkemizin ilk milli parkı neresidir? </w:t>
      </w:r>
      <w:r>
        <w:rPr>
          <w:rFonts w:ascii="Helvetica" w:hAnsi="Helvetica" w:cs="Helvetica"/>
          <w:color w:val="373737"/>
          <w:sz w:val="19"/>
          <w:szCs w:val="19"/>
        </w:rPr>
        <w:t> </w:t>
      </w:r>
    </w:p>
    <w:p w14:paraId="7BCFC52B" w14:textId="77777777" w:rsidR="006149B9" w:rsidRDefault="006149B9" w:rsidP="006149B9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  </w:t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</w:r>
      <w:r>
        <w:rPr>
          <w:color w:val="373737"/>
          <w:bdr w:val="none" w:sz="0" w:space="0" w:color="auto" w:frame="1"/>
        </w:rPr>
        <w:t>6)Yağ bitkilerinden beş tanesini yazınız.</w:t>
      </w:r>
      <w:r>
        <w:rPr>
          <w:rFonts w:ascii="Helvetica" w:hAnsi="Helvetica" w:cs="Helvetica"/>
          <w:color w:val="373737"/>
          <w:sz w:val="19"/>
          <w:szCs w:val="19"/>
        </w:rPr>
        <w:t>  </w:t>
      </w:r>
    </w:p>
    <w:p w14:paraId="6CCBF449" w14:textId="77777777" w:rsidR="006149B9" w:rsidRDefault="006149B9" w:rsidP="006149B9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373737"/>
          <w:sz w:val="19"/>
          <w:szCs w:val="19"/>
        </w:rPr>
        <w:t> </w:t>
      </w:r>
    </w:p>
    <w:p w14:paraId="6767837C" w14:textId="77777777" w:rsidR="00FD4420" w:rsidRDefault="00FD4420">
      <w:bookmarkStart w:id="0" w:name="_GoBack"/>
      <w:bookmarkEnd w:id="0"/>
    </w:p>
    <w:sectPr w:rsidR="00FD4420" w:rsidSect="00FD44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69584" w14:textId="77777777" w:rsidR="003F73C7" w:rsidRDefault="003F73C7" w:rsidP="003F73C7">
      <w:r>
        <w:separator/>
      </w:r>
    </w:p>
  </w:endnote>
  <w:endnote w:type="continuationSeparator" w:id="0">
    <w:p w14:paraId="7B9D15BC" w14:textId="77777777" w:rsidR="003F73C7" w:rsidRDefault="003F73C7" w:rsidP="003F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443CD" w14:textId="77777777" w:rsidR="003F73C7" w:rsidRDefault="003F73C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BDC49" w14:textId="77777777" w:rsidR="003F73C7" w:rsidRDefault="003F73C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7158F" w14:textId="77777777" w:rsidR="003F73C7" w:rsidRDefault="003F73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50677" w14:textId="77777777" w:rsidR="003F73C7" w:rsidRDefault="003F73C7" w:rsidP="003F73C7">
      <w:r>
        <w:separator/>
      </w:r>
    </w:p>
  </w:footnote>
  <w:footnote w:type="continuationSeparator" w:id="0">
    <w:p w14:paraId="32FA1B1C" w14:textId="77777777" w:rsidR="003F73C7" w:rsidRDefault="003F73C7" w:rsidP="003F7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AB45A" w14:textId="77777777" w:rsidR="003F73C7" w:rsidRDefault="003F73C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F9881" w14:textId="77777777" w:rsidR="003F73C7" w:rsidRDefault="003F73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98869" w14:textId="77777777" w:rsidR="003F73C7" w:rsidRDefault="003F73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B9"/>
    <w:rsid w:val="00081F4F"/>
    <w:rsid w:val="003F73C7"/>
    <w:rsid w:val="006149B9"/>
    <w:rsid w:val="00BC3EE4"/>
    <w:rsid w:val="00EC787D"/>
    <w:rsid w:val="00F61956"/>
    <w:rsid w:val="00FD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AA08"/>
  <w15:docId w15:val="{8DA11D46-DD52-4913-AD6F-4E4ED99E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F4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6149B9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6149B9"/>
    <w:rPr>
      <w:b/>
      <w:bCs/>
    </w:rPr>
  </w:style>
  <w:style w:type="character" w:styleId="Kpr">
    <w:name w:val="Hyperlink"/>
    <w:basedOn w:val="VarsaylanParagrafYazTipi"/>
    <w:uiPriority w:val="99"/>
    <w:unhideWhenUsed/>
    <w:rsid w:val="006149B9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3F73C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F73C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3F73C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F73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3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3175</Characters>
  <Application>Microsoft Office Word</Application>
  <DocSecurity>4</DocSecurity>
  <Lines>26</Lines>
  <Paragraphs>7</Paragraphs>
  <ScaleCrop>false</ScaleCrop>
  <Manager>www.HangiSoru.com</Manager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zubeyir.yoltay@hotmail.com</cp:lastModifiedBy>
  <cp:revision>2</cp:revision>
  <dcterms:created xsi:type="dcterms:W3CDTF">2018-08-31T21:08:00Z</dcterms:created>
  <dcterms:modified xsi:type="dcterms:W3CDTF">2018-08-31T21:08:00Z</dcterms:modified>
  <cp:category>www.HangiSoru.com</cp:category>
</cp:coreProperties>
</file>