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1E93" w14:textId="77777777" w:rsidR="002D0D67" w:rsidRPr="002D0D67" w:rsidRDefault="002D0D67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>11. SINIF BİYOLOJİ DERSİ I. DÖNEM I. YAZILIYA HAZIRLIK SORULARI KONU: CANLILARDA ENERJİ DÖNÜŞÜMÜ ve ATP</w:t>
      </w:r>
    </w:p>
    <w:p w14:paraId="4453DBD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14:paraId="6025E3A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289A827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1. (     ) ATP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nükleotit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yapılı bir moleküldür.                                                    </w:t>
      </w:r>
    </w:p>
    <w:p w14:paraId="4A8CB79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2. (     )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Fotosentetik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canlılar sadece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fotofosforilasyon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ATP üretirler.     </w:t>
      </w:r>
    </w:p>
    <w:p w14:paraId="136B44C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(     )  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ATP’den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fosfat koparılmasına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denir.          </w:t>
      </w:r>
    </w:p>
    <w:p w14:paraId="153AD0A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4. (     )  ATP + H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 → ADP + P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İ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+ Enerji tepkimesi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egzergonik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tepkimedir.  </w:t>
      </w:r>
    </w:p>
    <w:p w14:paraId="0C6447C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5. (     ) ATP hücrede depo edilemez.    </w:t>
      </w:r>
    </w:p>
    <w:p w14:paraId="7E22695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(     ) ATP difüzyon ve hidrolizde harcanmaz.   </w:t>
      </w:r>
    </w:p>
    <w:p w14:paraId="09303CD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7. (     ) ATP hücre içinde üretilir, hücre içinde tüketilir.     </w:t>
      </w:r>
    </w:p>
    <w:p w14:paraId="1A9A14D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8. (     ) Enzim kullanılan her kimyasal reaksiyonda ATP kullanılır.    </w:t>
      </w:r>
    </w:p>
    <w:p w14:paraId="241E39B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9. (     ) Bitkinin solunum reaksiyonlarında üretilen ATP, fotosentezde tüketilir.    </w:t>
      </w:r>
    </w:p>
    <w:p w14:paraId="3698475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10. (     ) ATP yalnız ışık enerjisi kullanılarak üretilir.   </w:t>
      </w:r>
    </w:p>
    <w:p w14:paraId="0AF5C11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10FDDCE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p w14:paraId="760FAD2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1.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Fotofosforilasyon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…………………………………………… yapan hücrelerde,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oksidatif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……………………………….. yapan hücrelerde görülür.</w:t>
      </w:r>
    </w:p>
    <w:p w14:paraId="5272B65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2. Tüm canlılarda gerçekleştirilebilen ortak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çeşidi, ……………………………………….……………………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fosforilasyondur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15C912B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3. Bütün canlıların yaşamsal olaylarının devamı için kullandığı ortak enerji molekülü, ………………’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dir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5DE0201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4.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oluşumu sırasında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adenin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riboz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moleküllerinin birleşmesi ile ………………………………….. oluşur.</w:t>
      </w:r>
    </w:p>
    <w:p w14:paraId="7A3D01B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5.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yapısındaki bir fosfat grubunun ayrılmasına ………………………………………………… denir.</w:t>
      </w:r>
    </w:p>
    <w:p w14:paraId="11782CD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6. O</w:t>
      </w:r>
      <w:r w:rsidRPr="002D0D67">
        <w:rPr>
          <w:rFonts w:ascii="Arial" w:eastAsia="Times New Roman" w:hAnsi="Arial" w:cs="Arial"/>
          <w:color w:val="333333"/>
          <w:sz w:val="15"/>
          <w:szCs w:val="15"/>
          <w:vertAlign w:val="subscript"/>
          <w:lang w:eastAsia="tr-TR"/>
        </w:rPr>
        <w:t>2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’li solunum tepkimelerinde ETS aracılığı ile ATP sentezlenmesine  ……………………………………………………………… denir.</w:t>
      </w:r>
    </w:p>
    <w:p w14:paraId="4A5C054C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4744175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14:paraId="1A41341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5277052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44"/>
      </w:tblGrid>
      <w:tr w:rsidR="002D0D67" w:rsidRPr="002D0D67" w14:paraId="2173AF99" w14:textId="7777777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A3FA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 wp14:anchorId="6349A7FF" wp14:editId="1BBEC837">
                  <wp:extent cx="1543050" cy="895350"/>
                  <wp:effectExtent l="0" t="0" r="0" b="0"/>
                  <wp:docPr id="7" name="Resim 22" descr="http://www.biyolojiportali.com/img/yimg/11.s%C4%B1n%C4%B1f%20I.%20D%C3%96NEM%20I.%20YAZILI%20SORULARI%20enerji%20donusumu%20atp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87C7F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E355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</w:t>
            </w:r>
          </w:p>
          <w:p w14:paraId="499A33DB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</w:t>
            </w:r>
          </w:p>
          <w:p w14:paraId="3BC43BB0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</w:t>
            </w:r>
          </w:p>
          <w:p w14:paraId="7232B4B0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</w:t>
            </w:r>
          </w:p>
          <w:p w14:paraId="1E4AB768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</w:t>
            </w:r>
          </w:p>
          <w:p w14:paraId="336AC0D0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</w:t>
            </w:r>
          </w:p>
        </w:tc>
      </w:tr>
    </w:tbl>
    <w:p w14:paraId="6E2457B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14:paraId="0346379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2.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</w:tblGrid>
      <w:tr w:rsidR="002D0D67" w:rsidRPr="002D0D67" w14:paraId="3DD2365F" w14:textId="7777777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63C2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D828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tüketildiği olaylar</w:t>
            </w:r>
          </w:p>
        </w:tc>
      </w:tr>
      <w:tr w:rsidR="002D0D67" w:rsidRPr="002D0D67" w14:paraId="13EF4F19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AB0F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426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252B05D2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384A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504B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4D551513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021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D3B2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3E88C505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69B2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ABCD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1FFB19E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14:paraId="7F1C5DA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3.Ökaryot ototrof 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yerleri ve üretim şekillerini aşağıdaki tabloda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</w:tblGrid>
      <w:tr w:rsidR="002D0D67" w:rsidRPr="002D0D67" w14:paraId="66D22725" w14:textId="7777777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6B45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2389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14:paraId="13EA5DFD" w14:textId="7777777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9142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4A2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491BCD72" w14:textId="7777777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5FA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0148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2D0D67" w:rsidRPr="002D0D67" w14:paraId="0D95ED15" w14:textId="77777777" w:rsidTr="002D0D67">
        <w:trPr>
          <w:trHeight w:val="56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6149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0350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</w:tbl>
    <w:p w14:paraId="4BB4EA0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16"/>
          <w:szCs w:val="16"/>
          <w:lang w:eastAsia="tr-TR"/>
        </w:rPr>
        <w:t> </w:t>
      </w:r>
    </w:p>
    <w:p w14:paraId="7682557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4.Bir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olayları yazınız.</w:t>
      </w:r>
    </w:p>
    <w:p w14:paraId="0114E6E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 1. ……………………………………………  2. ……………………………………      3. ……………………………….</w:t>
      </w:r>
    </w:p>
    <w:p w14:paraId="19EA384E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497ED7C3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2228278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5. Bütün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foforilasyo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çeşitlerini dikkate aldığımızda canlılar aleminde en çok görülenden en az görülene doğru sıralanışı nasıl olmalıdır?</w:t>
      </w:r>
    </w:p>
    <w:p w14:paraId="7980189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14:paraId="423C307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1A1B6C4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29163BC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14:paraId="55004CE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……………………………………………………………………………….                             </w:t>
      </w:r>
    </w:p>
    <w:p w14:paraId="0792632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15F29BF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 üzerine belirtiniz.</w:t>
      </w:r>
    </w:p>
    <w:p w14:paraId="175659E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66C3C07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a. Işık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0113B303" wp14:editId="6BC72313">
            <wp:extent cx="1171575" cy="171450"/>
            <wp:effectExtent l="0" t="0" r="9525" b="0"/>
            <wp:docPr id="8" name="Resim 8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51997774" wp14:editId="07888392">
            <wp:extent cx="1171575" cy="171450"/>
            <wp:effectExtent l="0" t="0" r="9525" b="0"/>
            <wp:docPr id="9" name="Resim 9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14:paraId="7EBB955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7D5DB51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b. İnorganik madde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oksidasyonu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oluşan kimyasal enerji </w:t>
      </w:r>
      <w:r w:rsidRPr="002D0D67"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1B2C3722" wp14:editId="0A4BC495">
            <wp:extent cx="1171575" cy="171450"/>
            <wp:effectExtent l="0" t="0" r="9525" b="0"/>
            <wp:docPr id="10" name="Resim 10" descr="http://www.biyolojiportali.com/img/yimg/11.s%C4%B1n%C4%B1f%20I.%20D%C3%96NEM%20I.%20YAZILI%20SORULARI%20enerji%20donusumu%20atp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14:paraId="0EFA6A37" w14:textId="77777777" w:rsidR="00DD18B4" w:rsidRDefault="00DD18B4" w:rsidP="002D0D67"/>
    <w:p w14:paraId="37C96E83" w14:textId="77777777" w:rsidR="002D0D67" w:rsidRDefault="002D0D67" w:rsidP="002D0D67"/>
    <w:p w14:paraId="45A169B6" w14:textId="77777777" w:rsidR="002D0D67" w:rsidRPr="002D0D67" w:rsidRDefault="002D0D67" w:rsidP="002D0D67">
      <w:pPr>
        <w:shd w:val="clear" w:color="auto" w:fill="EFEFE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tr-TR"/>
        </w:rPr>
        <w:t>11. SINIF BİYOLOJİ DERSİ I. DÖNEM I. YAZILIYA HAZIRLIK SORULARI CEVAP ANAHTARI KONU: CANLILARDA ENERJİ DÖNÜŞÜMÜ ve ATP</w:t>
      </w:r>
    </w:p>
    <w:p w14:paraId="5C6147F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A. Aşağıdaki açıklamalardan, doğru olanların karşısına (D), yanlış olanların karşısına (Y) harfini yazınız.</w:t>
      </w:r>
    </w:p>
    <w:p w14:paraId="1B12378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811"/>
      </w:tblGrid>
      <w:tr w:rsidR="002D0D67" w:rsidRPr="002D0D67" w14:paraId="48BDD47A" w14:textId="7777777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1DD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847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2.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4.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 5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.D   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7.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 8.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9.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 </w:t>
            </w: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   10.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</w:t>
            </w:r>
          </w:p>
        </w:tc>
      </w:tr>
    </w:tbl>
    <w:p w14:paraId="358D2C2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 </w:t>
      </w:r>
    </w:p>
    <w:p w14:paraId="03E3BA3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526BDF5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Aşağıdaki boşlukları uygun ifadelerle tamamlayınız.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811"/>
      </w:tblGrid>
      <w:tr w:rsidR="002D0D67" w:rsidRPr="002D0D67" w14:paraId="0624AD26" w14:textId="77777777" w:rsidTr="002D0D6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12A0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42B0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Fotosentez / oksijenli solunum       </w:t>
            </w:r>
          </w:p>
          <w:p w14:paraId="11E14D7B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Substrat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düzeyinde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fosforilasyon</w:t>
            </w:r>
            <w:proofErr w:type="spellEnd"/>
          </w:p>
          <w:p w14:paraId="0B661E9C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3. </w:t>
            </w:r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ATP</w:t>
            </w:r>
          </w:p>
          <w:p w14:paraId="67B0FF9E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Adenozin</w:t>
            </w:r>
            <w:proofErr w:type="spellEnd"/>
          </w:p>
          <w:p w14:paraId="0C4B2C0A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Defosforilasyon</w:t>
            </w:r>
            <w:proofErr w:type="spellEnd"/>
          </w:p>
          <w:p w14:paraId="3AE534BB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6. 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Oksidatif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fosforilasyon</w:t>
            </w:r>
            <w:proofErr w:type="spellEnd"/>
          </w:p>
        </w:tc>
      </w:tr>
    </w:tbl>
    <w:p w14:paraId="48133BA8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24E4865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C. Aşağıdaki soruların cevaplarını gösterilen yerlere yazınız.</w:t>
      </w:r>
    </w:p>
    <w:p w14:paraId="6E03213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091EBBEA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1.ATP’nin şematik yapısında rakamlarla gösterilen kısımların adlarını yan tarafa yazınız.                        </w:t>
      </w: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                             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44"/>
      </w:tblGrid>
      <w:tr w:rsidR="002D0D67" w:rsidRPr="002D0D67" w14:paraId="417351F2" w14:textId="77777777" w:rsidTr="002D0D67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ADA3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 wp14:anchorId="17C14892" wp14:editId="6D09C49B">
                  <wp:extent cx="1543050" cy="895350"/>
                  <wp:effectExtent l="0" t="0" r="0" b="0"/>
                  <wp:docPr id="14" name="Resim 14" descr="http://www.biyolojiportali.com/img/yimg/11.s%C4%B1n%C4%B1f%20I.%20D%C3%96NEM%20I.%20YAZILI%20SORULARI%20enerji%20donusumu%20atp%20cevap%20anahtar%C4%B1_dosyalar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http://www.biyolojiportali.com/img/yimg/11.s%C4%B1n%C4%B1f%20I.%20D%C3%96NEM%20I.%20YAZILI%20SORULARI%20enerji%20donusumu%20atp%20cevap%20anahtar%C4%B1_dosyalar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37CE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Glkozit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bağı</w:t>
            </w:r>
          </w:p>
          <w:p w14:paraId="2E26C1C3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Ester bağı</w:t>
            </w:r>
          </w:p>
          <w:p w14:paraId="1FE42D49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III: 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Yüksek enerjili fosfat bağları</w:t>
            </w:r>
          </w:p>
          <w:p w14:paraId="0FA9FC06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IV: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bazı</w:t>
            </w:r>
          </w:p>
          <w:p w14:paraId="073635FE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Rioz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şekeri</w:t>
            </w:r>
          </w:p>
          <w:p w14:paraId="45C21383" w14:textId="77777777" w:rsidR="002D0D67" w:rsidRPr="002D0D67" w:rsidRDefault="002D0D67" w:rsidP="002D0D6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VI: 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Adenozin</w:t>
            </w:r>
            <w:proofErr w:type="spellEnd"/>
          </w:p>
        </w:tc>
      </w:tr>
    </w:tbl>
    <w:p w14:paraId="001B841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AA70B4C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2.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ve tüketildiği olayları aşağıdaki tabloya yazınız.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</w:tblGrid>
      <w:tr w:rsidR="002D0D67" w:rsidRPr="002D0D67" w14:paraId="50814498" w14:textId="77777777" w:rsidTr="002D0D6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2B24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üretildiği olaylar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E5B6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ATP’nin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 tüketildiği olaylar</w:t>
            </w:r>
          </w:p>
        </w:tc>
      </w:tr>
      <w:tr w:rsidR="002D0D67" w:rsidRPr="002D0D67" w14:paraId="05B286EF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4E05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Fotosentez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BE48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Biyosentez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tepkimeleri</w:t>
            </w:r>
          </w:p>
        </w:tc>
      </w:tr>
      <w:tr w:rsidR="002D0D67" w:rsidRPr="002D0D67" w14:paraId="112426B0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29D6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vertAlign w:val="subscript"/>
                <w:lang w:eastAsia="tr-TR"/>
              </w:rPr>
              <w:t>2</w:t>
            </w: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’li solunum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B44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Aktif taşıma</w:t>
            </w:r>
          </w:p>
        </w:tc>
      </w:tr>
      <w:tr w:rsidR="002D0D67" w:rsidRPr="002D0D67" w14:paraId="67F089DC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F83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Kemosentez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49DD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Kasılma</w:t>
            </w:r>
          </w:p>
        </w:tc>
      </w:tr>
      <w:tr w:rsidR="002D0D67" w:rsidRPr="002D0D67" w14:paraId="11ADEFB3" w14:textId="77777777" w:rsidTr="002D0D6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B05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Fermantasyon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BC6A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Sinirsel iletim</w:t>
            </w:r>
          </w:p>
        </w:tc>
      </w:tr>
    </w:tbl>
    <w:p w14:paraId="58D15A8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28BB9B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3.Ökaryot ototrof 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yerleri ve üretim şekillerini aşağıdaki</w:t>
      </w:r>
    </w:p>
    <w:p w14:paraId="7560DAA0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tabloda belirtiniz.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394"/>
      </w:tblGrid>
      <w:tr w:rsidR="002D0D67" w:rsidRPr="002D0D67" w14:paraId="4F757FE2" w14:textId="77777777" w:rsidTr="002D0D67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2609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Üretildiği yerler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EF20" w14:textId="77777777" w:rsidR="002D0D67" w:rsidRPr="002D0D67" w:rsidRDefault="002D0D67" w:rsidP="002D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Üretim şekli</w:t>
            </w:r>
          </w:p>
        </w:tc>
      </w:tr>
      <w:tr w:rsidR="002D0D67" w:rsidRPr="002D0D67" w14:paraId="4E2D91FF" w14:textId="7777777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D219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Sitoplazma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F07C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düzeyinde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</w:tr>
      <w:tr w:rsidR="002D0D67" w:rsidRPr="002D0D67" w14:paraId="704FA78D" w14:textId="7777777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D261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Mitokondri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BEE9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Substrat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düzeyünde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fosforilasyon</w:t>
            </w:r>
            <w:proofErr w:type="spellEnd"/>
          </w:p>
          <w:p w14:paraId="6305CB28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Oksidatif</w:t>
            </w:r>
            <w:proofErr w:type="spellEnd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</w:tr>
      <w:tr w:rsidR="002D0D67" w:rsidRPr="002D0D67" w14:paraId="35B3D3FF" w14:textId="77777777" w:rsidTr="002D0D67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CD40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2D0D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lastRenderedPageBreak/>
              <w:t>Kloroplast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E200" w14:textId="77777777" w:rsidR="002D0D67" w:rsidRPr="002D0D67" w:rsidRDefault="002D0D67" w:rsidP="002D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2D0D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Fotofosforilasyon</w:t>
            </w:r>
            <w:proofErr w:type="spellEnd"/>
          </w:p>
        </w:tc>
      </w:tr>
    </w:tbl>
    <w:p w14:paraId="4ED8A7B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14:paraId="68A7F02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4.Bir hücrede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ATP’nin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üretildiği olayları yazınız.</w:t>
      </w:r>
    </w:p>
    <w:p w14:paraId="0DB4D0A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  1. Hücresel solunum     2.  Fotosentez      3.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Kemosentez</w:t>
      </w:r>
      <w:proofErr w:type="spellEnd"/>
    </w:p>
    <w:p w14:paraId="6CB45666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5D6383C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5. Bütün </w:t>
      </w:r>
      <w:proofErr w:type="spellStart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foforilasyo</w:t>
      </w:r>
      <w:proofErr w:type="spellEnd"/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çeşitlerini dikkate aldığımızda canlılar aleminde en çok görülenden</w:t>
      </w:r>
    </w:p>
    <w:p w14:paraId="4DC486AC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en az görülene doğru sıralanışı nasıl olmalıdır?</w:t>
      </w:r>
    </w:p>
    <w:p w14:paraId="076F5299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Substrat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düzeyinde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Oksidatif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fosforilasyon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Fotofosforilasyon</w:t>
      </w:r>
      <w:proofErr w:type="spellEnd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&gt; </w:t>
      </w:r>
      <w:proofErr w:type="spellStart"/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Kemofosforilasyon</w:t>
      </w:r>
      <w:proofErr w:type="spellEnd"/>
    </w:p>
    <w:p w14:paraId="54C07074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75A6E6CF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6.</w:t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AMP, ADP ve ATP moleküllerini içerdikleri enerji miktarına göre çoktan aza doğru sıralayınız.</w:t>
      </w:r>
    </w:p>
    <w:p w14:paraId="1EF176C8" w14:textId="77777777" w:rsidR="002D0D67" w:rsidRPr="002D0D67" w:rsidRDefault="002D0D67" w:rsidP="002D0D67">
      <w:pPr>
        <w:shd w:val="clear" w:color="auto" w:fill="EFEFEF"/>
        <w:spacing w:after="0" w:line="240" w:lineRule="auto"/>
        <w:ind w:left="2832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ATP &gt; ADP &gt; AMP</w:t>
      </w:r>
    </w:p>
    <w:p w14:paraId="3066999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6B1E3161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7. Canlılardaki enerji dönüşümü olaylarına göre aşağıda verilen dönüşümleri sağlayan olayları</w:t>
      </w:r>
    </w:p>
    <w:p w14:paraId="0059510D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üzerine belirtiniz.</w:t>
      </w:r>
    </w:p>
    <w:p w14:paraId="7D87081B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404EF057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a. Işık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2AC857A9" wp14:editId="62D7B0DB">
            <wp:extent cx="990600" cy="266700"/>
            <wp:effectExtent l="0" t="0" r="0" b="0"/>
            <wp:docPr id="13" name="Resim 13" descr="http://www.biyolojiportali.com/img/yimg/11.s%C4%B1n%C4%B1f%20I.%20D%C3%96NEM%20I.%20YAZILI%20SORULARI%20enerji%20donusumu%20atp%20cevap%20anahtar%C4%B1_dosyalar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yolojiportali.com/img/yimg/11.s%C4%B1n%C4%B1f%20I.%20D%C3%96NEM%20I.%20YAZILI%20SORULARI%20enerji%20donusumu%20atp%20cevap%20anahtar%C4%B1_dosyalar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Kimyasal bağ enerjisi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07A89FD2" wp14:editId="6B080218">
            <wp:extent cx="1276350" cy="276225"/>
            <wp:effectExtent l="0" t="0" r="0" b="9525"/>
            <wp:docPr id="12" name="Resim 12" descr="http://www.biyolojiportali.com/img/yimg/11.s%C4%B1n%C4%B1f%20I.%20D%C3%96NEM%20I.%20YAZILI%20SORULARI%20enerji%20donusumu%20atp%20cevap%20anahtar%C4%B1_dosyalar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yolojiportali.com/img/yimg/11.s%C4%B1n%C4%B1f%20I.%20D%C3%96NEM%20I.%20YAZILI%20SORULARI%20enerji%20donusumu%20atp%20cevap%20anahtar%C4%B1_dosyalar/image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ATP</w:t>
      </w:r>
    </w:p>
    <w:p w14:paraId="2F671D7C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8"/>
          <w:szCs w:val="8"/>
          <w:lang w:eastAsia="tr-TR"/>
        </w:rPr>
        <w:t> </w:t>
      </w:r>
    </w:p>
    <w:p w14:paraId="21E2FCC2" w14:textId="77777777" w:rsidR="002D0D67" w:rsidRPr="002D0D67" w:rsidRDefault="002D0D67" w:rsidP="002D0D67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b. İnorganik madde </w:t>
      </w:r>
      <w:proofErr w:type="spellStart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oksidasyonu</w:t>
      </w:r>
      <w:proofErr w:type="spellEnd"/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oluşan kimyasal enerji </w:t>
      </w:r>
      <w:r>
        <w:rPr>
          <w:rFonts w:ascii="Calibri" w:eastAsia="Times New Roman" w:hAnsi="Calibri" w:cs="Arial"/>
          <w:noProof/>
          <w:color w:val="333333"/>
          <w:lang w:eastAsia="tr-TR"/>
        </w:rPr>
        <w:drawing>
          <wp:inline distT="0" distB="0" distL="0" distR="0" wp14:anchorId="2D454583" wp14:editId="5588708E">
            <wp:extent cx="914400" cy="266700"/>
            <wp:effectExtent l="0" t="0" r="0" b="0"/>
            <wp:docPr id="11" name="Resim 11" descr="http://www.biyolojiportali.com/img/yimg/11.s%C4%B1n%C4%B1f%20I.%20D%C3%96NEM%20I.%20YAZILI%20SORULARI%20enerji%20donusumu%20atp%20cevap%20anahtar%C4%B1_dosyalar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yolojiportali.com/img/yimg/11.s%C4%B1n%C4%B1f%20I.%20D%C3%96NEM%20I.%20YAZILI%20SORULARI%20enerji%20donusumu%20atp%20cevap%20anahtar%C4%B1_dosyalar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D6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Kimyasal bağ enerjisi</w:t>
      </w:r>
    </w:p>
    <w:p w14:paraId="1C0768BC" w14:textId="77777777" w:rsidR="002D0D67" w:rsidRPr="000F4219" w:rsidRDefault="002D0D67" w:rsidP="002D0D67">
      <w:bookmarkStart w:id="0" w:name="_GoBack"/>
      <w:bookmarkEnd w:id="0"/>
    </w:p>
    <w:sectPr w:rsidR="002D0D67" w:rsidRPr="000F4219" w:rsidSect="00DD18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9FA0" w14:textId="77777777" w:rsidR="000F4D3C" w:rsidRDefault="000F4D3C" w:rsidP="000F4D3C">
      <w:pPr>
        <w:spacing w:after="0" w:line="240" w:lineRule="auto"/>
      </w:pPr>
      <w:r>
        <w:separator/>
      </w:r>
    </w:p>
  </w:endnote>
  <w:endnote w:type="continuationSeparator" w:id="0">
    <w:p w14:paraId="7BB1F2F4" w14:textId="77777777" w:rsidR="000F4D3C" w:rsidRDefault="000F4D3C" w:rsidP="000F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1F02" w14:textId="77777777" w:rsidR="000F4D3C" w:rsidRDefault="000F4D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D258" w14:textId="77777777" w:rsidR="000F4D3C" w:rsidRDefault="000F4D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76F" w14:textId="77777777" w:rsidR="000F4D3C" w:rsidRDefault="000F4D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25E9" w14:textId="77777777" w:rsidR="000F4D3C" w:rsidRDefault="000F4D3C" w:rsidP="000F4D3C">
      <w:pPr>
        <w:spacing w:after="0" w:line="240" w:lineRule="auto"/>
      </w:pPr>
      <w:r>
        <w:separator/>
      </w:r>
    </w:p>
  </w:footnote>
  <w:footnote w:type="continuationSeparator" w:id="0">
    <w:p w14:paraId="5859212E" w14:textId="77777777" w:rsidR="000F4D3C" w:rsidRDefault="000F4D3C" w:rsidP="000F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B506" w14:textId="77777777" w:rsidR="000F4D3C" w:rsidRDefault="000F4D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044" w14:textId="77777777" w:rsidR="000F4D3C" w:rsidRDefault="000F4D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6792" w14:textId="77777777" w:rsidR="000F4D3C" w:rsidRDefault="000F4D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80"/>
    <w:rsid w:val="000F4219"/>
    <w:rsid w:val="000F4D3C"/>
    <w:rsid w:val="002D0D67"/>
    <w:rsid w:val="007060C4"/>
    <w:rsid w:val="00781D0E"/>
    <w:rsid w:val="009E2BD8"/>
    <w:rsid w:val="00CD3C80"/>
    <w:rsid w:val="00DD18B4"/>
    <w:rsid w:val="00F033ED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955D"/>
  <w15:docId w15:val="{E59475A9-0CD6-4D67-8966-AAC13D4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8B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D0D6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2D0D67"/>
  </w:style>
  <w:style w:type="character" w:styleId="Kpr">
    <w:name w:val="Hyperlink"/>
    <w:basedOn w:val="VarsaylanParagrafYazTipi"/>
    <w:uiPriority w:val="99"/>
    <w:unhideWhenUsed/>
    <w:rsid w:val="007060C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4D3C"/>
  </w:style>
  <w:style w:type="paragraph" w:styleId="AltBilgi">
    <w:name w:val="footer"/>
    <w:basedOn w:val="Normal"/>
    <w:link w:val="AltBilgiChar"/>
    <w:uiPriority w:val="99"/>
    <w:semiHidden/>
    <w:unhideWhenUsed/>
    <w:rsid w:val="000F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2018-08-29T21:16:00Z</dcterms:created>
  <dcterms:modified xsi:type="dcterms:W3CDTF">2018-08-29T21:16:00Z</dcterms:modified>
  <cp:category>www.HangiSoru.com</cp:category>
</cp:coreProperties>
</file>