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B5" w:rsidRDefault="00151F4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05725" cy="11605260"/>
            <wp:effectExtent l="0" t="0" r="0" b="0"/>
            <wp:wrapNone/>
            <wp:docPr id="6" name="Resim 5" descr="http://www.sheepdogpd.com/blog/freebies/art-deco-fram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eepdogpd.com/blog/freebies/art-deco-fram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16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5943600</wp:posOffset>
            </wp:positionV>
            <wp:extent cx="2600325" cy="2771775"/>
            <wp:effectExtent l="0" t="0" r="0" b="0"/>
            <wp:wrapNone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457200</wp:posOffset>
            </wp:positionV>
            <wp:extent cx="2295525" cy="2409825"/>
            <wp:effectExtent l="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2451" w:tblpY="58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354700" w:rsidRPr="004A4F2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354700" w:rsidRPr="004A4F24" w:rsidRDefault="00354700" w:rsidP="00354700">
            <w:pPr>
              <w:jc w:val="right"/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ADI</w:t>
            </w:r>
          </w:p>
        </w:tc>
        <w:tc>
          <w:tcPr>
            <w:tcW w:w="3080" w:type="dxa"/>
          </w:tcPr>
          <w:p w:rsidR="00354700" w:rsidRPr="004A4F24" w:rsidRDefault="00354700" w:rsidP="000322E3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</w:t>
            </w:r>
          </w:p>
        </w:tc>
      </w:tr>
      <w:tr w:rsidR="00354700" w:rsidRPr="004A4F2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354700" w:rsidRPr="004A4F24" w:rsidRDefault="00354700" w:rsidP="00354700">
            <w:pPr>
              <w:pStyle w:val="Balk3"/>
              <w:framePr w:hSpace="0" w:wrap="auto" w:vAnchor="margin" w:hAnchor="text" w:xAlign="left" w:yAlign="inline"/>
              <w:rPr>
                <w:rFonts w:ascii="Tahoma" w:hAnsi="Tahoma" w:cs="Tahoma"/>
                <w:b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sz w:val="40"/>
                <w:szCs w:val="40"/>
              </w:rPr>
              <w:t>SOYADI</w:t>
            </w:r>
          </w:p>
        </w:tc>
        <w:tc>
          <w:tcPr>
            <w:tcW w:w="3080" w:type="dxa"/>
          </w:tcPr>
          <w:p w:rsidR="00354700" w:rsidRPr="004A4F24" w:rsidRDefault="00354700" w:rsidP="000322E3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</w:t>
            </w:r>
          </w:p>
        </w:tc>
      </w:tr>
      <w:tr w:rsidR="00354700" w:rsidRPr="004A4F2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354700" w:rsidRPr="004A4F24" w:rsidRDefault="00354700" w:rsidP="00354700">
            <w:pPr>
              <w:jc w:val="right"/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SINIF</w:t>
            </w:r>
          </w:p>
        </w:tc>
        <w:tc>
          <w:tcPr>
            <w:tcW w:w="3080" w:type="dxa"/>
          </w:tcPr>
          <w:p w:rsidR="00354700" w:rsidRPr="004A4F24" w:rsidRDefault="00151F4A" w:rsidP="000322E3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193040</wp:posOffset>
                  </wp:positionV>
                  <wp:extent cx="1665605" cy="171958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4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700"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:</w:t>
            </w:r>
          </w:p>
        </w:tc>
      </w:tr>
      <w:tr w:rsidR="00354700" w:rsidRPr="004A4F2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354700" w:rsidRPr="004A4F24" w:rsidRDefault="00354700" w:rsidP="00354700">
            <w:pPr>
              <w:jc w:val="right"/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 w:rsidRPr="004A4F24">
              <w:rPr>
                <w:rFonts w:ascii="Tahoma" w:hAnsi="Tahoma" w:cs="Tahoma"/>
                <w:b/>
                <w:color w:val="000080"/>
                <w:sz w:val="40"/>
                <w:szCs w:val="40"/>
              </w:rPr>
              <w:t>NO</w:t>
            </w:r>
          </w:p>
        </w:tc>
        <w:tc>
          <w:tcPr>
            <w:tcW w:w="3080" w:type="dxa"/>
          </w:tcPr>
          <w:p w:rsidR="00354700" w:rsidRPr="004A4F24" w:rsidRDefault="000322E3" w:rsidP="00354700">
            <w:pPr>
              <w:rPr>
                <w:rFonts w:ascii="Tahoma" w:hAnsi="Tahoma" w:cs="Tahoma"/>
                <w:b/>
                <w:color w:val="000080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000080"/>
                <w:sz w:val="40"/>
                <w:szCs w:val="40"/>
              </w:rPr>
              <w:t xml:space="preserve">: </w:t>
            </w:r>
          </w:p>
        </w:tc>
      </w:tr>
    </w:tbl>
    <w:p w:rsidR="000E63B5" w:rsidRDefault="00151F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2339340</wp:posOffset>
                </wp:positionV>
                <wp:extent cx="2743200" cy="9144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700" w:rsidRPr="00354700" w:rsidRDefault="00354700" w:rsidP="0035470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52"/>
                                <w:szCs w:val="52"/>
                              </w:rPr>
                            </w:pPr>
                            <w:r w:rsidRPr="00354700">
                              <w:rPr>
                                <w:rFonts w:ascii="Berlin Sans FB" w:hAnsi="Berlin Sans FB"/>
                                <w:b/>
                                <w:sz w:val="52"/>
                                <w:szCs w:val="52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184.2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" filled="f" stroked="f">
                <v:textbox>
                  <w:txbxContent>
                    <w:p w:rsidR="00354700" w:rsidRPr="00354700" w:rsidRDefault="00354700" w:rsidP="00354700">
                      <w:pPr>
                        <w:jc w:val="center"/>
                        <w:rPr>
                          <w:rFonts w:ascii="Berlin Sans FB" w:hAnsi="Berlin Sans FB"/>
                          <w:b/>
                          <w:sz w:val="52"/>
                          <w:szCs w:val="52"/>
                        </w:rPr>
                      </w:pPr>
                      <w:r w:rsidRPr="00354700">
                        <w:rPr>
                          <w:rFonts w:ascii="Berlin Sans FB" w:hAnsi="Berlin Sans FB"/>
                          <w:b/>
                          <w:sz w:val="52"/>
                          <w:szCs w:val="52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6454140</wp:posOffset>
                </wp:positionV>
                <wp:extent cx="3543300" cy="9144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700" w:rsidRPr="004A4F24" w:rsidRDefault="000322E3" w:rsidP="00354700">
                            <w:pPr>
                              <w:pStyle w:val="Balk1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DERS</w:t>
                            </w:r>
                            <w:r w:rsidR="00354700" w:rsidRPr="004A4F2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322E3" w:rsidRDefault="000322E3" w:rsidP="00354700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ÖĞRETMEN</w:t>
                            </w:r>
                            <w:r w:rsidR="00354700" w:rsidRPr="004A4F2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5470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4700" w:rsidRPr="004A4F24" w:rsidRDefault="00354700" w:rsidP="00354700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ÖDEVİ KONUSU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7pt;margin-top:508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" filled="f" stroked="f" strokeweight="4pt">
                <v:stroke linestyle="thickBetweenThin"/>
                <v:textbox>
                  <w:txbxContent>
                    <w:p w:rsidR="00354700" w:rsidRPr="004A4F24" w:rsidRDefault="000322E3" w:rsidP="00354700">
                      <w:pPr>
                        <w:pStyle w:val="Balk1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DERS</w:t>
                      </w:r>
                      <w:r w:rsidR="00354700" w:rsidRPr="004A4F2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0322E3" w:rsidRDefault="000322E3" w:rsidP="00354700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ÖĞRETMEN</w:t>
                      </w:r>
                      <w:r w:rsidR="00354700" w:rsidRPr="004A4F2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354700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4700" w:rsidRPr="004A4F24" w:rsidRDefault="00354700" w:rsidP="00354700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ÖDEVİ KONUSU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63B5" w:rsidSect="000E63B5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5"/>
    <w:rsid w:val="000322E3"/>
    <w:rsid w:val="000E63B5"/>
    <w:rsid w:val="00151F4A"/>
    <w:rsid w:val="00354700"/>
    <w:rsid w:val="003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4B63AA3-B267-4199-99AE-C222AADC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354700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0E63B5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heepdogpd.com/blog/freebies/art-deco-fram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egitimevi.net/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40</CharactersWithSpaces>
  <SharedDoc>false</SharedDoc>
  <HLinks>
    <vt:vector size="12" baseType="variant">
      <vt:variant>
        <vt:i4>5767187</vt:i4>
      </vt:variant>
      <vt:variant>
        <vt:i4>-1</vt:i4>
      </vt:variant>
      <vt:variant>
        <vt:i4>1029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2490469</vt:i4>
      </vt:variant>
      <vt:variant>
        <vt:i4>-1</vt:i4>
      </vt:variant>
      <vt:variant>
        <vt:i4>1029</vt:i4>
      </vt:variant>
      <vt:variant>
        <vt:i4>1</vt:i4>
      </vt:variant>
      <vt:variant>
        <vt:lpwstr>http://www.sheepdogpd.com/blog/freebies/art-deco-frame.jpg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Asus</cp:lastModifiedBy>
  <cp:revision>2</cp:revision>
  <dcterms:created xsi:type="dcterms:W3CDTF">2018-08-24T12:36:00Z</dcterms:created>
  <dcterms:modified xsi:type="dcterms:W3CDTF">2018-08-24T12:36:00Z</dcterms:modified>
</cp:coreProperties>
</file>